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ink/ink1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ED7CDC">
      <w:pPr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  <w:t>附件</w:t>
      </w:r>
    </w:p>
    <w:tbl>
      <w:tblPr>
        <w:tblStyle w:val="4"/>
        <w:tblpPr w:leftFromText="180" w:rightFromText="180" w:vertAnchor="text" w:horzAnchor="page" w:tblpX="1225" w:tblpY="58"/>
        <w:tblOverlap w:val="never"/>
        <w:tblW w:w="1019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865"/>
        <w:gridCol w:w="690"/>
        <w:gridCol w:w="537"/>
        <w:gridCol w:w="186"/>
        <w:gridCol w:w="565"/>
        <w:gridCol w:w="703"/>
        <w:gridCol w:w="641"/>
        <w:gridCol w:w="733"/>
        <w:gridCol w:w="1111"/>
        <w:gridCol w:w="667"/>
        <w:gridCol w:w="2165"/>
      </w:tblGrid>
      <w:tr w14:paraId="5745E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1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08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小标宋简体" w:cs="Times New Roman"/>
                <w:bCs/>
                <w:color w:val="333333"/>
                <w:kern w:val="0"/>
                <w:sz w:val="44"/>
                <w:szCs w:val="4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bCs/>
                <w:color w:val="333333"/>
                <w:kern w:val="0"/>
                <w:sz w:val="44"/>
                <w:szCs w:val="44"/>
                <w:shd w:val="clear" w:color="auto" w:fill="FFFFFF"/>
                <w:lang w:val="en-US" w:eastAsia="zh-CN"/>
              </w:rPr>
              <w:t>四川省儿童活动中心</w:t>
            </w:r>
          </w:p>
          <w:p w14:paraId="7FF62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黑体" w:cs="Times New Roman"/>
                <w:bCs/>
                <w:color w:val="333333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方正小标宋简体" w:cs="Times New Roman"/>
                <w:bCs/>
                <w:color w:val="333333"/>
                <w:kern w:val="0"/>
                <w:sz w:val="44"/>
                <w:szCs w:val="44"/>
                <w:shd w:val="clear" w:color="auto" w:fill="FFFFFF"/>
              </w:rPr>
              <w:t>公开</w:t>
            </w:r>
            <w:r>
              <w:rPr>
                <w:rFonts w:hint="default" w:ascii="Times New Roman" w:hAnsi="Times New Roman" w:eastAsia="方正小标宋简体" w:cs="Times New Roman"/>
                <w:bCs/>
                <w:color w:val="333333"/>
                <w:kern w:val="0"/>
                <w:sz w:val="44"/>
                <w:szCs w:val="44"/>
                <w:shd w:val="clear" w:color="auto" w:fill="FFFFFF"/>
                <w:lang w:val="en-US" w:eastAsia="zh-CN"/>
              </w:rPr>
              <w:t>招聘</w:t>
            </w:r>
            <w:r>
              <w:rPr>
                <w:rFonts w:hint="default" w:ascii="Times New Roman" w:hAnsi="Times New Roman" w:eastAsia="方正小标宋简体" w:cs="Times New Roman"/>
                <w:bCs/>
                <w:color w:val="333333"/>
                <w:kern w:val="0"/>
                <w:sz w:val="44"/>
                <w:szCs w:val="44"/>
                <w:shd w:val="clear" w:color="auto" w:fill="FFFFFF"/>
              </w:rPr>
              <w:t>报名表</w:t>
            </w:r>
          </w:p>
          <w:p w14:paraId="61744B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楷体_GB2312" w:cs="Times New Roman"/>
                <w:b/>
                <w:color w:val="auto"/>
                <w:kern w:val="10"/>
                <w:sz w:val="30"/>
                <w:szCs w:val="20"/>
                <w:lang w:eastAsia="zh-TW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333333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应聘</w:t>
            </w:r>
            <w:r>
              <w:rPr>
                <w:rFonts w:hint="default" w:ascii="Times New Roman" w:hAnsi="Times New Roman" w:eastAsia="黑体" w:cs="Times New Roman"/>
                <w:bCs/>
                <w:color w:val="333333"/>
                <w:kern w:val="0"/>
                <w:sz w:val="28"/>
                <w:szCs w:val="28"/>
                <w:shd w:val="clear" w:color="auto" w:fill="FFFFFF"/>
              </w:rPr>
              <w:t>岗位：</w:t>
            </w:r>
          </w:p>
        </w:tc>
      </w:tr>
      <w:tr w14:paraId="2D897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47B6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E45C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4CCB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5954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B17A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D35EF">
            <w:pPr>
              <w:spacing w:line="240" w:lineRule="auto"/>
              <w:ind w:firstLine="720" w:firstLineChars="300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（  岁）</w:t>
            </w:r>
          </w:p>
        </w:tc>
        <w:tc>
          <w:tcPr>
            <w:tcW w:w="2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9560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bookmarkStart w:id="0" w:name="OLE_LINK11"/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照片</w:t>
            </w:r>
          </w:p>
          <w:p w14:paraId="565F000C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line="336" w:lineRule="auto"/>
              <w:ind w:firstLine="0" w:firstLineChars="0"/>
              <w:jc w:val="left"/>
              <w:textAlignment w:val="baseline"/>
              <w:rPr>
                <w:rFonts w:hint="default" w:ascii="Times New Roman" w:hAnsi="Times New Roman" w:eastAsia="楷体_GB2312" w:cs="Times New Roman"/>
                <w:b/>
                <w:color w:val="auto"/>
                <w:kern w:val="10"/>
                <w:sz w:val="30"/>
                <w:szCs w:val="20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kern w:val="0"/>
                <w:sz w:val="24"/>
                <w:szCs w:val="24"/>
              </w:rPr>
              <w:t>（两寸彩色免冠）</w:t>
            </w:r>
            <w:bookmarkEnd w:id="0"/>
          </w:p>
        </w:tc>
      </w:tr>
      <w:tr w14:paraId="55C06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5F57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0FEC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04AA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C22B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A040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5EFD6">
            <w:pPr>
              <w:spacing w:line="240" w:lineRule="auto"/>
              <w:ind w:firstLine="0" w:firstLineChars="0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33B2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5A88B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2CBB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2A2D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8313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95F7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10B1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取得公务员或事业单位工作人员身份时间</w:t>
            </w:r>
          </w:p>
        </w:tc>
        <w:tc>
          <w:tcPr>
            <w:tcW w:w="1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BA3A6">
            <w:pPr>
              <w:spacing w:line="240" w:lineRule="auto"/>
              <w:ind w:firstLine="0" w:firstLineChars="0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B13F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08280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405F4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取得专业技术职称或任职资格证书名称及时间</w:t>
            </w:r>
          </w:p>
        </w:tc>
        <w:tc>
          <w:tcPr>
            <w:tcW w:w="66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895D3">
            <w:pPr>
              <w:spacing w:line="240" w:lineRule="auto"/>
              <w:ind w:firstLine="0" w:firstLineChars="0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3DA3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475AD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DF43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5D3E4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全日制教育</w:t>
            </w:r>
          </w:p>
        </w:tc>
        <w:tc>
          <w:tcPr>
            <w:tcW w:w="19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8749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AA7D1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9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1678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2D764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8ED4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1DBD8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在职教育</w:t>
            </w:r>
          </w:p>
        </w:tc>
        <w:tc>
          <w:tcPr>
            <w:tcW w:w="19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8FEF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1C15DB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94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4E98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bookmarkStart w:id="1" w:name="_GoBack"/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3375025</wp:posOffset>
                      </wp:positionH>
                      <wp:positionV relativeFrom="paragraph">
                        <wp:posOffset>228600</wp:posOffset>
                      </wp:positionV>
                      <wp:extent cx="635" cy="635"/>
                      <wp:effectExtent l="8890" t="8890" r="15875" b="15875"/>
                      <wp:wrapNone/>
                      <wp:docPr id="1026" name="墨迹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auto" r:id="rId4">
                                <w14:nvContentPartPr>
                                  <w14:cNvPr id="1026" name="墨迹 3"/>
                                  <w14:cNvContentPartPr/>
                                </w14:nvContentPartPr>
                                <w14:xfrm>
                                  <a:off x="0" y="0"/>
                                  <a:ext cx="634" cy="634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墨迹 3" o:spid="_x0000_s1026" o:spt="75" style="position:absolute;left:0pt;margin-left:265.75pt;margin-top:18pt;height:0.05pt;width:0.05pt;z-index:251659264;mso-width-relative:page;mso-height-relative:page;" coordsize="21600,21600" o:gfxdata="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">
                      <v:imagedata r:id="rId5" o:title=""/>
                      <o:lock v:ext="edit"/>
                    </v:shape>
                  </w:pict>
                </mc:Fallback>
              </mc:AlternateContent>
            </w:r>
            <w:bookmarkEnd w:id="1"/>
          </w:p>
        </w:tc>
      </w:tr>
      <w:tr w14:paraId="27950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DAA3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现工作单位及职务</w:t>
            </w:r>
          </w:p>
        </w:tc>
        <w:tc>
          <w:tcPr>
            <w:tcW w:w="49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ED3BB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C8BDF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28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7995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51880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958D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通讯地址及电子邮箱</w:t>
            </w:r>
          </w:p>
        </w:tc>
        <w:tc>
          <w:tcPr>
            <w:tcW w:w="49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1E3E1A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4DEFD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联系</w:t>
            </w:r>
          </w:p>
          <w:p w14:paraId="67D6C33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28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E638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2466F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1A83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工作简历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5D53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（从最近的工作经历开始填写、明确主要工作职责及工作业绩）</w:t>
            </w:r>
          </w:p>
        </w:tc>
      </w:tr>
      <w:tr w14:paraId="24EF6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8066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奖惩情况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35C8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（奖励限最近3年，写明奖励名称、授予单位和时间）</w:t>
            </w:r>
          </w:p>
        </w:tc>
      </w:tr>
      <w:tr w14:paraId="08C71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A23C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年度考核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37F8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（注明近3年年度考核结果）</w:t>
            </w:r>
          </w:p>
        </w:tc>
      </w:tr>
      <w:tr w14:paraId="25A57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5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9F15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  <w:t>自</w:t>
            </w:r>
          </w:p>
          <w:p w14:paraId="3B095DA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  <w:t>我</w:t>
            </w:r>
          </w:p>
          <w:p w14:paraId="33558E7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  <w:t>评</w:t>
            </w:r>
          </w:p>
          <w:p w14:paraId="17995B8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  <w:t>价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8D67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（500字以内，可另附页）</w:t>
            </w:r>
          </w:p>
        </w:tc>
      </w:tr>
      <w:tr w14:paraId="28FC6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0C76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  <w:t>家庭</w:t>
            </w:r>
          </w:p>
          <w:p w14:paraId="0CD667E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  <w:t>主要</w:t>
            </w:r>
          </w:p>
          <w:p w14:paraId="3FA4812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  <w:t>成员</w:t>
            </w:r>
          </w:p>
          <w:p w14:paraId="3A79FDA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  <w:t>及重</w:t>
            </w:r>
          </w:p>
          <w:p w14:paraId="067D3B6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  <w:t>要社</w:t>
            </w:r>
          </w:p>
          <w:p w14:paraId="08F1096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  <w:t>会关</w:t>
            </w:r>
          </w:p>
          <w:p w14:paraId="0738090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  <w:t>系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91F9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22"/>
                <w:szCs w:val="22"/>
              </w:rPr>
              <w:t>称 谓</w:t>
            </w:r>
          </w:p>
        </w:tc>
        <w:tc>
          <w:tcPr>
            <w:tcW w:w="122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F20F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22"/>
                <w:szCs w:val="22"/>
              </w:rPr>
              <w:t>姓 名</w:t>
            </w:r>
          </w:p>
        </w:tc>
        <w:tc>
          <w:tcPr>
            <w:tcW w:w="75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E368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22"/>
                <w:szCs w:val="22"/>
              </w:rPr>
              <w:t>年龄</w:t>
            </w:r>
          </w:p>
        </w:tc>
        <w:tc>
          <w:tcPr>
            <w:tcW w:w="1344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663F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22"/>
                <w:szCs w:val="22"/>
              </w:rPr>
              <w:t>政治面貌</w:t>
            </w:r>
          </w:p>
        </w:tc>
        <w:tc>
          <w:tcPr>
            <w:tcW w:w="4676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314C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22"/>
                <w:szCs w:val="22"/>
              </w:rPr>
              <w:t>工作单位及职务</w:t>
            </w:r>
          </w:p>
        </w:tc>
      </w:tr>
      <w:tr w14:paraId="42AD3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3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86F9A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9420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279B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4FF38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111A1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2C2DD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693FE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D3741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1CFFF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087CB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DBEE3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D882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0910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59A7A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13FD9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B3716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C2BAA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6BAF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F83C1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CD8D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1C7A3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0A0E6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A2E1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A609D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3C524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B0773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6C2C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20613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6DCBF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CAE6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67CBA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12DAF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D1E1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9FB8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5549F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8" w:hRule="atLeast"/>
        </w:trPr>
        <w:tc>
          <w:tcPr>
            <w:tcW w:w="1019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C930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备注：我授予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/>
              </w:rPr>
              <w:t>四川省儿童活动中心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进行调查有关本人资料的权力。本人在此申请表所填报一切属实，如有隐瞒或虚报，愿无偿接受立即解雇的处分。</w:t>
            </w:r>
          </w:p>
          <w:p w14:paraId="66B87DF6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  <w:p w14:paraId="35366E13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  <w:p w14:paraId="68CA68B9">
            <w:pPr>
              <w:pStyle w:val="2"/>
              <w:rPr>
                <w:rFonts w:hint="default" w:ascii="Times New Roman" w:hAnsi="Times New Roman" w:cs="Times New Roman"/>
              </w:rPr>
            </w:pPr>
          </w:p>
          <w:p w14:paraId="05FF1291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申请人（签名）：       </w:t>
            </w:r>
          </w:p>
          <w:p w14:paraId="0BE4A1E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       </w:t>
            </w:r>
          </w:p>
          <w:p w14:paraId="090A9864">
            <w:pPr>
              <w:widowControl/>
              <w:spacing w:line="240" w:lineRule="auto"/>
              <w:ind w:firstLine="7700" w:firstLineChars="35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  年   月   日</w:t>
            </w:r>
          </w:p>
        </w:tc>
      </w:tr>
    </w:tbl>
    <w:p w14:paraId="700DAA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934504"/>
    <w:rsid w:val="3093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仿宋_GB2312" w:hAnsi="宋体" w:eastAsia="宋体" w:cs="Times New Roman"/>
      <w:bCs/>
      <w:sz w:val="28"/>
      <w:szCs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customXml" Target="ink/ink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2.84167" units="1/cm"/>
        </inkml:channelProperties>
      </inkml:inkSource>
      <inkml:timestamp xml:id="ts0" timeString="2025-09-05T17:08:16"/>
    </inkml:context>
    <inkml:brush xml:id="br0">
      <inkml:brushProperty name="width" value="0.05292" units="cm"/>
      <inkml:brushProperty name="height" value="0.05292" units="cm"/>
      <inkml:brushProperty name="color" value="#000000"/>
    </inkml:brush>
  </inkml:definitions>
  <inkml:trace contextRef="#ctx0" brushRef="#br0">16800.000 128264.000 767</inkml:trace>
</inkml:ink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2026-01-19T02:12:00Z</dcterms:created>
  <dc:creator>上五楼的快活</dc:creator>
  <cp:lastModifiedBy>上五楼的快活</cp:lastModifiedBy>
  <dcterms:modified xsi:type="dcterms:W3CDTF">2026-01-19T02:16:57Z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FD1668C3DC104BE29232BDDCC11999A2_11</vt:lpwstr>
  </property>
  <property fmtid="{D5CDD505-2E9C-101B-9397-08002B2CF9AE}" pid="4" name="KSOTemplateDocerSaveRecord">
    <vt:lpwstr>eyJoZGlkIjoiODBjYmIwMzhhMDFkNzM3ZGI4ZDVmZWEzMDA2NTIxZjciLCJ1c2VySWQiOiI5MTkzMzQzNjUifQ==</vt:lpwstr>
  </property>
</Properties>
</file>